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397F51">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2pt;margin-top:.2pt;width:368.8pt;height:80pt;z-index:251657216;mso-wrap-edited:f;mso-width-percent:0;mso-height-percent:0;mso-position-horizontal-relative:text;mso-position-vertical-relative:text;mso-width-percent:0;mso-height-percent:0" fillcolor="window">
            <v:imagedata r:id="rId7" o:title=""/>
          </v:shape>
          <o:OLEObject Type="Embed" ProgID="Word.Picture.8" ShapeID="_x0000_s1026" DrawAspect="Content" ObjectID="_1650184612"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47710F05">
                <wp:simplePos x="0" y="0"/>
                <wp:positionH relativeFrom="column">
                  <wp:posOffset>5056505</wp:posOffset>
                </wp:positionH>
                <wp:positionV relativeFrom="paragraph">
                  <wp:posOffset>321310</wp:posOffset>
                </wp:positionV>
                <wp:extent cx="1149350" cy="1657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9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8153A" id="Text Box 2" o:spid="_x0000_s1027" type="#_x0000_t202" style="position:absolute;left:0;text-align:left;margin-left:398.15pt;margin-top:25.3pt;width:9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xUkgIAALo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0AAEEE09" w:rsidR="00CB07B6" w:rsidRDefault="00847EC5" w:rsidP="008A0368">
            <w:pPr>
              <w:pStyle w:val="NCEAHeadInfoL2"/>
              <w:jc w:val="center"/>
            </w:pPr>
            <w:r w:rsidRPr="008A0368">
              <w:rPr>
                <w:highlight w:val="yellow"/>
              </w:rPr>
              <w:t>A</w:t>
            </w:r>
            <w:r w:rsidR="00CB07B6" w:rsidRPr="008A0368">
              <w:rPr>
                <w:highlight w:val="yellow"/>
              </w:rPr>
              <w:t>S</w:t>
            </w:r>
            <w:r w:rsidRPr="008A0368">
              <w:rPr>
                <w:highlight w:val="yellow"/>
              </w:rPr>
              <w:t xml:space="preserve"> </w:t>
            </w:r>
            <w:r w:rsidR="00CB07B6" w:rsidRPr="008A0368">
              <w:rPr>
                <w:highlight w:val="yellow"/>
              </w:rPr>
              <w:t>Japanese 91554:</w:t>
            </w:r>
          </w:p>
          <w:p w14:paraId="03DA8199" w14:textId="7B0AE2D1" w:rsidR="00797567" w:rsidRDefault="00797567" w:rsidP="00CB07B6">
            <w:pPr>
              <w:pStyle w:val="NCEACPbodytext2"/>
            </w:pPr>
          </w:p>
          <w:p w14:paraId="70AA701E" w14:textId="73EE8A03" w:rsidR="00797567" w:rsidRPr="00380964" w:rsidRDefault="00797567" w:rsidP="000E50AD">
            <w:pPr>
              <w:pStyle w:val="NCEACPbodytext2"/>
            </w:pPr>
            <w:r w:rsidRPr="00380964">
              <w:t xml:space="preserve">Give a clear spoken presentation in </w:t>
            </w:r>
            <w:r w:rsidR="000E50AD">
              <w:rPr>
                <w:i/>
              </w:rPr>
              <w:t>Japanese</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02CF5750"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70981DDA" w14:textId="3F6E13D9" w:rsidR="00797567" w:rsidRPr="008A0368" w:rsidRDefault="00797567" w:rsidP="00C10F41">
            <w:pPr>
              <w:pStyle w:val="NCEACPbodytextcentered"/>
              <w:jc w:val="left"/>
              <w:rPr>
                <w:sz w:val="18"/>
                <w:szCs w:val="18"/>
              </w:rPr>
            </w:pPr>
            <w:r w:rsidRPr="008A0368">
              <w:rPr>
                <w:sz w:val="18"/>
                <w:szCs w:val="18"/>
                <w:lang w:val="en-GB"/>
              </w:rPr>
              <w:t>These materials have been quality assured by NZQA. NZQA Approved number</w:t>
            </w:r>
            <w:r w:rsidR="00BF5FF8" w:rsidRPr="008A0368">
              <w:rPr>
                <w:sz w:val="18"/>
                <w:szCs w:val="18"/>
                <w:lang w:val="en-GB"/>
              </w:rPr>
              <w:t>:</w:t>
            </w:r>
            <w:r w:rsidRPr="008A0368">
              <w:rPr>
                <w:sz w:val="18"/>
                <w:szCs w:val="18"/>
                <w:lang w:val="en-GB"/>
              </w:rPr>
              <w:t xml:space="preserve"> </w:t>
            </w:r>
            <w:r w:rsidR="000E50AD" w:rsidRPr="000E50AD">
              <w:rPr>
                <w:sz w:val="18"/>
                <w:szCs w:val="18"/>
                <w:lang w:val="en-GB"/>
              </w:rPr>
              <w:t>A-A-4-2020-91554-01-6433-1-1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38B7A0E8" w14:textId="7F2344D6" w:rsidR="0079756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r w:rsidR="008A0368">
              <w:rPr>
                <w:sz w:val="18"/>
                <w:szCs w:val="18"/>
              </w:rPr>
              <w:t>.</w:t>
            </w:r>
          </w:p>
          <w:p w14:paraId="30D805CE" w14:textId="77777777" w:rsidR="006B1E6D" w:rsidRDefault="006B1E6D" w:rsidP="00775B39">
            <w:pPr>
              <w:pStyle w:val="NCEACPbodytextcentered"/>
              <w:jc w:val="left"/>
              <w:rPr>
                <w:sz w:val="18"/>
                <w:szCs w:val="18"/>
              </w:rPr>
            </w:pPr>
          </w:p>
          <w:p w14:paraId="6A639056" w14:textId="77777777" w:rsidR="006B1E6D" w:rsidRDefault="006B1E6D"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51E5FCE2" w14:textId="77777777" w:rsidR="000E50AD" w:rsidRDefault="000E50AD"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2ED26D3C" w:rsidR="00C0204C" w:rsidRDefault="00F65C8F" w:rsidP="00561F0E">
      <w:pPr>
        <w:pStyle w:val="NCEAHeadInfoL2"/>
      </w:pPr>
      <w:r>
        <w:t>Achi</w:t>
      </w:r>
      <w:r w:rsidR="00F831FA">
        <w:t xml:space="preserve">evement Standard Languages </w:t>
      </w:r>
      <w:r w:rsidR="00C0204C" w:rsidRPr="008A0368">
        <w:rPr>
          <w:highlight w:val="yellow"/>
        </w:rPr>
        <w:t>Japanese 91554</w:t>
      </w:r>
      <w:r w:rsidRPr="008A0368">
        <w:rPr>
          <w:highlight w:val="yellow"/>
        </w:rPr>
        <w:t>:</w:t>
      </w:r>
      <w:r>
        <w:t xml:space="preserve"> </w:t>
      </w:r>
    </w:p>
    <w:p w14:paraId="37131900" w14:textId="1D143867" w:rsidR="00561F0E" w:rsidRPr="001F54AE" w:rsidRDefault="00561F0E" w:rsidP="00561F0E">
      <w:pPr>
        <w:pStyle w:val="NCEAHeadInfoL2"/>
        <w:rPr>
          <w:b w:val="0"/>
          <w:szCs w:val="28"/>
          <w:lang w:val="en-AU"/>
        </w:rPr>
      </w:pPr>
      <w:r>
        <w:rPr>
          <w:b w:val="0"/>
          <w:szCs w:val="28"/>
          <w:lang w:val="en-AU"/>
        </w:rPr>
        <w:t xml:space="preserve">Give a clear spoken presentation in </w:t>
      </w:r>
      <w:r w:rsidR="000E50AD">
        <w:rPr>
          <w:b w:val="0"/>
          <w:i/>
          <w:szCs w:val="28"/>
          <w:lang w:val="en-AU"/>
        </w:rPr>
        <w:t>Japanese</w:t>
      </w:r>
      <w:r w:rsidR="00CB07B6">
        <w:rPr>
          <w:b w:val="0"/>
          <w:szCs w:val="28"/>
          <w:lang w:val="en-AU"/>
        </w:rPr>
        <w:t xml:space="preserve"> </w:t>
      </w:r>
      <w:r>
        <w:rPr>
          <w:b w:val="0"/>
          <w:szCs w:val="28"/>
          <w:lang w:val="en-AU"/>
        </w:rPr>
        <w:t>that communicates a critical response to stimulus material</w:t>
      </w:r>
    </w:p>
    <w:p w14:paraId="72B2D3CA" w14:textId="784DB030"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3BF8CB53"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w:t>
      </w:r>
      <w:r w:rsidRPr="008A0368">
        <w:rPr>
          <w:i/>
          <w:lang w:val="en-AU"/>
        </w:rPr>
        <w:t>the</w:t>
      </w:r>
      <w:r w:rsidRPr="008B6956">
        <w:rPr>
          <w:lang w:val="en-AU"/>
        </w:rPr>
        <w:t xml:space="preserve"> </w:t>
      </w:r>
      <w:r w:rsidR="000E50AD">
        <w:rPr>
          <w:i/>
          <w:lang w:val="en-AU"/>
        </w:rPr>
        <w:t>Japanese</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C341ABB" w14:textId="6DB98695" w:rsidR="00C70FEF" w:rsidRDefault="00C70FEF" w:rsidP="00C70FEF">
      <w:pPr>
        <w:pStyle w:val="NCEAHeadInfoL2"/>
      </w:pPr>
      <w:r>
        <w:t xml:space="preserve">Achievement Standard Languages Japanese 91554: </w:t>
      </w:r>
    </w:p>
    <w:p w14:paraId="78C69DAA" w14:textId="016CE377" w:rsidR="00561F0E" w:rsidRPr="00A52DCE" w:rsidRDefault="00561F0E" w:rsidP="00561F0E">
      <w:pPr>
        <w:pStyle w:val="NCEAHeadInfoL2"/>
        <w:rPr>
          <w:b w:val="0"/>
        </w:rPr>
      </w:pPr>
      <w:r w:rsidRPr="0052619C">
        <w:rPr>
          <w:b w:val="0"/>
        </w:rPr>
        <w:t xml:space="preserve">Give a clear spoken presentation in </w:t>
      </w:r>
      <w:r w:rsidR="000E50AD">
        <w:rPr>
          <w:b w:val="0"/>
          <w:i/>
        </w:rPr>
        <w:t>Japanese</w:t>
      </w:r>
      <w:r w:rsidR="00C70FEF" w:rsidRPr="0052619C">
        <w:rPr>
          <w:b w:val="0"/>
        </w:rPr>
        <w:t xml:space="preserve"> </w:t>
      </w:r>
      <w:r w:rsidRPr="0052619C">
        <w:rPr>
          <w:b w:val="0"/>
        </w:rPr>
        <w:t>that communicates a critical response to stimulus material</w:t>
      </w:r>
    </w:p>
    <w:p w14:paraId="769B7ED6" w14:textId="40A4DE3B"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495EFDE8" w:rsidR="004D0F03" w:rsidRPr="0055678D" w:rsidRDefault="004D0F03" w:rsidP="000E50AD">
            <w:pPr>
              <w:pStyle w:val="NCEAtablebody"/>
            </w:pPr>
            <w:r>
              <w:t xml:space="preserve">Give a clear spoken presentation in </w:t>
            </w:r>
            <w:r w:rsidR="000E50AD">
              <w:rPr>
                <w:i/>
              </w:rPr>
              <w:t>Japanese</w:t>
            </w:r>
            <w:r w:rsidR="00CB07B6">
              <w:t xml:space="preserve"> </w:t>
            </w:r>
            <w:r>
              <w:t>that communicates a critical response to stimulus material.</w:t>
            </w:r>
          </w:p>
        </w:tc>
        <w:tc>
          <w:tcPr>
            <w:tcW w:w="2907" w:type="dxa"/>
            <w:shd w:val="clear" w:color="auto" w:fill="auto"/>
          </w:tcPr>
          <w:p w14:paraId="23B81592" w14:textId="5C3F9788" w:rsidR="004D0F03" w:rsidRPr="0055678D" w:rsidRDefault="004D0F03" w:rsidP="000E50AD">
            <w:pPr>
              <w:pStyle w:val="NCEAtablebody"/>
            </w:pPr>
            <w:r>
              <w:t xml:space="preserve">Give a clear, convincing spoken presentation in </w:t>
            </w:r>
            <w:r w:rsidR="000E50AD">
              <w:rPr>
                <w:i/>
              </w:rPr>
              <w:t>Japanese</w:t>
            </w:r>
            <w:r w:rsidR="00CB07B6">
              <w:t xml:space="preserve"> </w:t>
            </w:r>
            <w:r>
              <w:t>that communicates a critical response to stimulus material.</w:t>
            </w:r>
          </w:p>
        </w:tc>
        <w:tc>
          <w:tcPr>
            <w:tcW w:w="2907" w:type="dxa"/>
            <w:shd w:val="clear" w:color="auto" w:fill="auto"/>
          </w:tcPr>
          <w:p w14:paraId="68204A31" w14:textId="0EA51114" w:rsidR="004D0F03" w:rsidRPr="0055678D" w:rsidRDefault="004D0F03" w:rsidP="000E50AD">
            <w:pPr>
              <w:pStyle w:val="NCEAtablebody"/>
            </w:pPr>
            <w:r>
              <w:t xml:space="preserve">Give a clear, effective spoken presentation in </w:t>
            </w:r>
            <w:r w:rsidR="000E50AD">
              <w:rPr>
                <w:i/>
              </w:rPr>
              <w:t>Japanese</w:t>
            </w:r>
            <w:r w:rsidR="00CB07B6">
              <w:t xml:space="preserve">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lastRenderedPageBreak/>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4009606F"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964913">
        <w:rPr>
          <w:i/>
        </w:rPr>
        <w:t>Japanese</w:t>
      </w:r>
      <w:r w:rsidR="00457018" w:rsidRPr="00F33B10">
        <w:t xml:space="preserve"> </w:t>
      </w:r>
      <w:r w:rsidRPr="00F33B10">
        <w:t xml:space="preserve">in which you explain a </w:t>
      </w:r>
      <w:r w:rsidR="00964913">
        <w:rPr>
          <w:i/>
        </w:rPr>
        <w:t>Japanese</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42C56B26" w:rsidR="00561F0E" w:rsidRPr="008B6956" w:rsidRDefault="00561F0E" w:rsidP="00561F0E">
      <w:pPr>
        <w:pStyle w:val="NCEAbullets"/>
      </w:pPr>
      <w:r w:rsidRPr="008B6956">
        <w:t xml:space="preserve">the origin and/or significance of the practice/trend in </w:t>
      </w:r>
      <w:r w:rsidR="00964913">
        <w:rPr>
          <w:i/>
          <w:lang w:val="en-NZ"/>
        </w:rPr>
        <w:t>Japanese</w:t>
      </w:r>
      <w:r w:rsidR="00457018">
        <w:rPr>
          <w:i/>
          <w:lang w:val="en-NZ"/>
        </w:rPr>
        <w:t xml:space="preserv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6D8CE97B" w:rsidR="00561F0E" w:rsidRDefault="00561F0E" w:rsidP="00A755EA">
      <w:pPr>
        <w:pStyle w:val="NCEAbullets"/>
      </w:pPr>
      <w:r w:rsidRPr="00A052C7">
        <w:rPr>
          <w:szCs w:val="22"/>
        </w:rPr>
        <w:t>use gestures and body language as</w:t>
      </w:r>
      <w:r>
        <w:rPr>
          <w:szCs w:val="22"/>
        </w:rPr>
        <w:t xml:space="preserve"> appropriate in </w:t>
      </w:r>
      <w:r w:rsidR="00457018">
        <w:rPr>
          <w:i/>
          <w:szCs w:val="22"/>
          <w:lang w:val="en-NZ"/>
        </w:rPr>
        <w:t xml:space="preserve"> </w:t>
      </w:r>
      <w:r w:rsidR="000E50AD">
        <w:rPr>
          <w:i/>
          <w:szCs w:val="22"/>
          <w:lang w:val="en-NZ"/>
        </w:rPr>
        <w:t>Japanese</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14:paraId="7B870E9A" w14:textId="342DA5FC" w:rsidR="00457018" w:rsidRDefault="00457018" w:rsidP="00457018">
      <w:pPr>
        <w:pStyle w:val="NCEAHeadInfoL2"/>
      </w:pPr>
      <w:r>
        <w:lastRenderedPageBreak/>
        <w:t xml:space="preserve">Achievement Standard Languages Japanese 91554: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564580F9" w:rsidR="00561F0E" w:rsidRPr="00F831FA" w:rsidRDefault="00561F0E" w:rsidP="00283877">
            <w:pPr>
              <w:pStyle w:val="NCEAtablebody"/>
              <w:spacing w:before="80" w:after="80"/>
            </w:pPr>
            <w:r w:rsidRPr="00F831FA">
              <w:t xml:space="preserve">The student gives a clear spoken presentation in </w:t>
            </w:r>
            <w:r w:rsidR="00964913">
              <w:rPr>
                <w:i/>
              </w:rPr>
              <w:t>Japanese</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4371B4C9"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 xml:space="preserve">Appropriate </w:t>
            </w:r>
            <w:r w:rsidR="00964913">
              <w:rPr>
                <w:rFonts w:ascii="MS Mincho" w:hAnsi="MS Mincho"/>
                <w:i/>
                <w:lang w:eastAsia="zh-CN"/>
              </w:rPr>
              <w:t>Japanese</w:t>
            </w:r>
            <w:r>
              <w:rPr>
                <w:rFonts w:ascii="MS Mincho" w:hAnsi="MS Mincho"/>
                <w:i/>
                <w:lang w:eastAsia="zh-CN"/>
              </w:rPr>
              <w:t xml:space="preserv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7C31652C"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964913">
              <w:rPr>
                <w:i/>
              </w:rPr>
              <w:t>Japanese</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0E03473E" w:rsidR="00457018" w:rsidRDefault="00457018" w:rsidP="009378F6">
            <w:pPr>
              <w:pStyle w:val="NCEAtablebody"/>
              <w:spacing w:before="80" w:after="80"/>
              <w:rPr>
                <w:rFonts w:ascii="MS Mincho" w:hAnsi="MS Mincho"/>
                <w:lang w:eastAsia="zh-CN"/>
              </w:rPr>
            </w:pPr>
            <w:r>
              <w:rPr>
                <w:rFonts w:ascii="MS Mincho" w:hint="eastAsia"/>
                <w:i/>
                <w:lang w:eastAsia="zh-CN"/>
              </w:rPr>
              <w:t xml:space="preserve">Appropriate </w:t>
            </w:r>
            <w:r w:rsidR="00964913">
              <w:rPr>
                <w:rFonts w:ascii="MS Mincho" w:hint="eastAsia"/>
                <w:i/>
                <w:lang w:eastAsia="zh-CN"/>
              </w:rPr>
              <w:t>Japanese</w:t>
            </w:r>
            <w:r>
              <w:rPr>
                <w:rFonts w:ascii="MS Mincho" w:hint="eastAsia"/>
                <w:i/>
                <w:lang w:eastAsia="zh-CN"/>
              </w:rPr>
              <w:t xml:space="preserv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2ED0CB8C" w:rsidR="00F019C9" w:rsidRPr="00F831FA" w:rsidRDefault="00F019C9" w:rsidP="00F019C9">
            <w:pPr>
              <w:pStyle w:val="NCEAtablebody"/>
              <w:spacing w:before="80" w:after="80"/>
            </w:pPr>
            <w:r w:rsidRPr="00F831FA">
              <w:t xml:space="preserve">The student gives a clear, effective spoken presentation in </w:t>
            </w:r>
            <w:r w:rsidR="00964913">
              <w:rPr>
                <w:i/>
              </w:rPr>
              <w:t>Japanese</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1B1D9247"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 xml:space="preserve">Appropriate </w:t>
            </w:r>
            <w:r w:rsidR="00964913">
              <w:rPr>
                <w:rFonts w:ascii="MS Mincho" w:hAnsi="MS Mincho" w:hint="eastAsia"/>
                <w:i/>
                <w:lang w:eastAsia="zh-CN"/>
              </w:rPr>
              <w:t>Japanese</w:t>
            </w:r>
            <w:r>
              <w:rPr>
                <w:rFonts w:ascii="MS Mincho" w:hAnsi="MS Mincho" w:hint="eastAsia"/>
                <w:i/>
                <w:lang w:eastAsia="zh-CN"/>
              </w:rPr>
              <w:t xml:space="preserv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91" w:right="1440" w:bottom="1021"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6B20" w14:textId="77777777" w:rsidR="00397F51" w:rsidRDefault="00397F51">
      <w:r>
        <w:separator/>
      </w:r>
    </w:p>
  </w:endnote>
  <w:endnote w:type="continuationSeparator" w:id="0">
    <w:p w14:paraId="7CFE8225" w14:textId="77777777" w:rsidR="00397F51" w:rsidRDefault="0039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Mäori">
    <w:altName w:val="Arial"/>
    <w:panose1 w:val="020B0604020202020204"/>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7F7C" w14:textId="405037FD"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EC71D2">
      <w:rPr>
        <w:noProof/>
        <w:lang w:bidi="en-US"/>
      </w:rPr>
      <w:t>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EC71D2">
      <w:rPr>
        <w:noProof/>
        <w:lang w:bidi="en-US"/>
      </w:rPr>
      <w:t>6</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A35C" w14:textId="44D80C4B"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EC71D2">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EC71D2">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DF26" w14:textId="77777777" w:rsidR="00397F51" w:rsidRDefault="00397F51">
      <w:r>
        <w:separator/>
      </w:r>
    </w:p>
  </w:footnote>
  <w:footnote w:type="continuationSeparator" w:id="0">
    <w:p w14:paraId="4E2DCB84" w14:textId="77777777" w:rsidR="00397F51" w:rsidRDefault="0039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3D52" w14:textId="34E69B94"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516574">
      <w:rPr>
        <w:lang w:val="en-NZ"/>
      </w:rPr>
      <w:t xml:space="preserve"> </w:t>
    </w:r>
    <w:r w:rsidR="00DA0A3F">
      <w:rPr>
        <w:lang w:val="en-NZ"/>
      </w:rPr>
      <w:t>Japanese</w:t>
    </w:r>
    <w:r>
      <w:t xml:space="preserve"> for Achievement Standard </w:t>
    </w:r>
    <w:r w:rsidR="00DA0A3F">
      <w:rPr>
        <w:snapToGrid w:val="0"/>
      </w:rPr>
      <w:t>91554</w:t>
    </w:r>
  </w:p>
  <w:p w14:paraId="68C12151" w14:textId="77777777" w:rsidR="00F65C8F" w:rsidRPr="006628D1" w:rsidRDefault="00F65C8F"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7AB2" w14:textId="531983CB"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516574">
      <w:rPr>
        <w:lang w:val="en-NZ"/>
      </w:rPr>
      <w:t xml:space="preserve"> </w:t>
    </w:r>
    <w:r w:rsidR="00DA0A3F">
      <w:rPr>
        <w:lang w:val="en-NZ"/>
      </w:rPr>
      <w:t>Japanese</w:t>
    </w:r>
    <w:r>
      <w:t xml:space="preserve"> for Achievement Standard </w:t>
    </w:r>
    <w:r w:rsidR="00DA0A3F">
      <w:rPr>
        <w:snapToGrid w:val="0"/>
      </w:rPr>
      <w:t>91554</w:t>
    </w:r>
  </w:p>
  <w:p w14:paraId="388CB80F" w14:textId="77777777" w:rsidR="00F65C8F" w:rsidRPr="006628D1" w:rsidRDefault="00F65C8F"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B03E" w14:textId="77777777" w:rsidR="00F65C8F" w:rsidRDefault="00F65C8F"/>
  <w:p w14:paraId="1A75F5F2" w14:textId="77777777" w:rsidR="00F65C8F" w:rsidRDefault="00F65C8F"/>
  <w:p w14:paraId="3A68F9F7" w14:textId="77777777" w:rsidR="00F65C8F" w:rsidRDefault="00F65C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1719" w14:textId="472728C9"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516574">
      <w:rPr>
        <w:lang w:val="en-NZ"/>
      </w:rPr>
      <w:t xml:space="preserve"> </w:t>
    </w:r>
    <w:r w:rsidR="00DA0A3F">
      <w:rPr>
        <w:lang w:val="en-NZ"/>
      </w:rPr>
      <w:t>Japanese</w:t>
    </w:r>
    <w:r>
      <w:t xml:space="preserve"> for Achievement Standard </w:t>
    </w:r>
    <w:r w:rsidR="00DA0A3F">
      <w:rPr>
        <w:snapToGrid w:val="0"/>
      </w:rPr>
      <w:t>91554</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21AB" w14:textId="77777777" w:rsidR="00F65C8F" w:rsidRDefault="00F65C8F">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C2"/>
    <w:rsid w:val="00042EA8"/>
    <w:rsid w:val="000546E4"/>
    <w:rsid w:val="00071A99"/>
    <w:rsid w:val="0007454D"/>
    <w:rsid w:val="000E50AD"/>
    <w:rsid w:val="00193177"/>
    <w:rsid w:val="001D18F4"/>
    <w:rsid w:val="001D47C8"/>
    <w:rsid w:val="001E21BC"/>
    <w:rsid w:val="002158D1"/>
    <w:rsid w:val="0027153D"/>
    <w:rsid w:val="002763A3"/>
    <w:rsid w:val="00281679"/>
    <w:rsid w:val="00283877"/>
    <w:rsid w:val="002939FB"/>
    <w:rsid w:val="002A0159"/>
    <w:rsid w:val="002A7BC5"/>
    <w:rsid w:val="002C7934"/>
    <w:rsid w:val="002D4B4D"/>
    <w:rsid w:val="003122C7"/>
    <w:rsid w:val="00341E0D"/>
    <w:rsid w:val="00397F51"/>
    <w:rsid w:val="003C09DA"/>
    <w:rsid w:val="004027C2"/>
    <w:rsid w:val="0041240E"/>
    <w:rsid w:val="00426E7F"/>
    <w:rsid w:val="00442D08"/>
    <w:rsid w:val="00446F93"/>
    <w:rsid w:val="00447588"/>
    <w:rsid w:val="00447E45"/>
    <w:rsid w:val="00456C07"/>
    <w:rsid w:val="00457018"/>
    <w:rsid w:val="00461A4A"/>
    <w:rsid w:val="004675B2"/>
    <w:rsid w:val="004D0F03"/>
    <w:rsid w:val="005013B6"/>
    <w:rsid w:val="00516574"/>
    <w:rsid w:val="00556D04"/>
    <w:rsid w:val="00561F0E"/>
    <w:rsid w:val="00583B71"/>
    <w:rsid w:val="005A2573"/>
    <w:rsid w:val="005B20BA"/>
    <w:rsid w:val="005D7DF1"/>
    <w:rsid w:val="005F120C"/>
    <w:rsid w:val="005F6965"/>
    <w:rsid w:val="005F6D24"/>
    <w:rsid w:val="006053D4"/>
    <w:rsid w:val="006212D1"/>
    <w:rsid w:val="0062616A"/>
    <w:rsid w:val="00633D87"/>
    <w:rsid w:val="00662916"/>
    <w:rsid w:val="00677413"/>
    <w:rsid w:val="00677F3D"/>
    <w:rsid w:val="00683971"/>
    <w:rsid w:val="006B1E6D"/>
    <w:rsid w:val="006E008F"/>
    <w:rsid w:val="006E5F0C"/>
    <w:rsid w:val="0072151B"/>
    <w:rsid w:val="00764E40"/>
    <w:rsid w:val="00775B39"/>
    <w:rsid w:val="007808EA"/>
    <w:rsid w:val="00797567"/>
    <w:rsid w:val="007A6594"/>
    <w:rsid w:val="007E112B"/>
    <w:rsid w:val="007F28AB"/>
    <w:rsid w:val="008267D2"/>
    <w:rsid w:val="00847EC5"/>
    <w:rsid w:val="008675AD"/>
    <w:rsid w:val="008A0368"/>
    <w:rsid w:val="00914BE6"/>
    <w:rsid w:val="00924126"/>
    <w:rsid w:val="00930CFC"/>
    <w:rsid w:val="009378F6"/>
    <w:rsid w:val="0094088E"/>
    <w:rsid w:val="00954E65"/>
    <w:rsid w:val="00964913"/>
    <w:rsid w:val="00982A88"/>
    <w:rsid w:val="00994A96"/>
    <w:rsid w:val="009A5865"/>
    <w:rsid w:val="009C76E1"/>
    <w:rsid w:val="00A005DE"/>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0204C"/>
    <w:rsid w:val="00C10F41"/>
    <w:rsid w:val="00C123DA"/>
    <w:rsid w:val="00C20BBE"/>
    <w:rsid w:val="00C23C7D"/>
    <w:rsid w:val="00C278A9"/>
    <w:rsid w:val="00C70FEF"/>
    <w:rsid w:val="00C71362"/>
    <w:rsid w:val="00C77171"/>
    <w:rsid w:val="00C821D3"/>
    <w:rsid w:val="00CA3387"/>
    <w:rsid w:val="00CB07B6"/>
    <w:rsid w:val="00CB23C6"/>
    <w:rsid w:val="00CF0038"/>
    <w:rsid w:val="00CF6206"/>
    <w:rsid w:val="00D242EE"/>
    <w:rsid w:val="00D27280"/>
    <w:rsid w:val="00D40FB2"/>
    <w:rsid w:val="00D80C8A"/>
    <w:rsid w:val="00DA0A3F"/>
    <w:rsid w:val="00DB3091"/>
    <w:rsid w:val="00DB37C1"/>
    <w:rsid w:val="00DF0E2B"/>
    <w:rsid w:val="00DF10F4"/>
    <w:rsid w:val="00DF6476"/>
    <w:rsid w:val="00E1274B"/>
    <w:rsid w:val="00E36752"/>
    <w:rsid w:val="00E562F4"/>
    <w:rsid w:val="00E708C0"/>
    <w:rsid w:val="00E72158"/>
    <w:rsid w:val="00E9064C"/>
    <w:rsid w:val="00E92F93"/>
    <w:rsid w:val="00EB03A1"/>
    <w:rsid w:val="00EB56B2"/>
    <w:rsid w:val="00EC71D2"/>
    <w:rsid w:val="00EF0D47"/>
    <w:rsid w:val="00F019C9"/>
    <w:rsid w:val="00F06EBF"/>
    <w:rsid w:val="00F65C8F"/>
    <w:rsid w:val="00F828DF"/>
    <w:rsid w:val="00F831FA"/>
    <w:rsid w:val="00FA7934"/>
    <w:rsid w:val="00FB0289"/>
    <w:rsid w:val="00FD0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11237</Characters>
  <Application>Microsoft Office Word</Application>
  <DocSecurity>0</DocSecurity>
  <Lines>288</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13014</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2020-05-03T23:58:00Z</dcterms:created>
  <dcterms:modified xsi:type="dcterms:W3CDTF">2020-05-04T23:50:00Z</dcterms:modified>
  <cp:category/>
</cp:coreProperties>
</file>